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642E" w14:textId="77777777" w:rsidR="000F0C67" w:rsidRDefault="000F0C67" w:rsidP="000F0C67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23FBEC7B" wp14:editId="3890BDC4">
            <wp:extent cx="942300" cy="1256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3B6F6D6A" w14:textId="06113149"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2AA58114" wp14:editId="2A55A40C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CCC9" w14:textId="77777777" w:rsidR="000F0C67" w:rsidRDefault="000F0C67">
      <w:pPr>
        <w:rPr>
          <w:rFonts w:asciiTheme="minorHAnsi" w:hAnsiTheme="minorHAnsi"/>
          <w:sz w:val="24"/>
          <w:szCs w:val="24"/>
        </w:rPr>
        <w:sectPr w:rsidR="000F0C67" w:rsidSect="000F0C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C5599E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7A0BE1A1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34DBD886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710E4A0B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C3B7F22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21890E00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1EAD6E4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942A7D8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1D2DDA18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3148F48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12B4312F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6C9785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3A1ADB3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35847D0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5CC7BBF2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7582146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1A554C9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55683E4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1B29380E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17582EE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2D0C282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466CA6D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5149AE65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25CF9F68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29232FA0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45E6D49B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43772316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4C89E89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61ACF4B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14:paraId="433621F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0EC1239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14:paraId="227F6087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14:paraId="0BA6DA8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14:paraId="1B19814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14:paraId="3C8212CE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5184CA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7041075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14:paraId="09C2A32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14:paraId="0AFA5C1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41ABFCC1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7E0C518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14:paraId="399F9017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39678E1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54C3942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6E1756A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14:paraId="1065727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14:paraId="1EE4C82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49DF24E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1096CC18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04206DF8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6B276DE0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62AF1FB6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3607456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14:paraId="565C04AC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32C1706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14:paraId="6D7C012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945AD1B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110EC099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DFF749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4C298C5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14:paraId="14E2EC3A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70FACA30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602B7DAF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7F81924A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28D61A6B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38C04653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4356B49F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705C02C3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337C0A4F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608D2A6F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22A1DB76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66D105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1119991A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E1341B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63CC6643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18EBE6B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38A436BE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0ED4D9CA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16B3C7CB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0A046D13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66D91976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1B2C079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4BC10D52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C2BEE41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4C601638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1D413DA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6AE8262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670CC696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02B64A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69F75349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828D489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616E6C2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6436F817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2BD87CD9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2B3A594A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8803828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5741FC85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04301FE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35B04B62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4748CDD6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4F0D5F69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4F1222B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05CAFC6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198152E2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11557668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16AC2024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6459CCEF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6417CE1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0049CCA1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2A3BFD87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5A79F0FF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131F3D68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0837F4C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3FB74925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757DF5AB" w14:textId="77777777" w:rsidR="006437ED" w:rsidRDefault="006437ED" w:rsidP="006437ED">
      <w:pPr>
        <w:rPr>
          <w:lang w:eastAsia="fr-BE"/>
        </w:rPr>
      </w:pPr>
    </w:p>
    <w:p w14:paraId="7C468A2B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392F86F0" w14:textId="77777777" w:rsidR="00FC17AD" w:rsidRDefault="00FC17AD" w:rsidP="00FC17AD">
      <w:pPr>
        <w:ind w:firstLine="708"/>
        <w:rPr>
          <w:lang w:eastAsia="fr-BE"/>
        </w:rPr>
      </w:pPr>
    </w:p>
    <w:p w14:paraId="6F586DA4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2E731F38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11817DE4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2FC73F70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09D97A97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7740B098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07C3AAD6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787D91B4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28598269" w14:textId="77777777" w:rsidR="000F0C67" w:rsidRPr="000F0C67" w:rsidRDefault="000F0C67" w:rsidP="000F0C67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0F0C67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en contactant le responsable du traitement, le Délégué à la protection des données (ou Data Protection </w:t>
      </w:r>
      <w:proofErr w:type="spellStart"/>
      <w:r w:rsidRPr="000F0C67">
        <w:rPr>
          <w:rStyle w:val="Style135pt"/>
          <w:rFonts w:asciiTheme="minorHAnsi" w:hAnsiTheme="minorHAnsi"/>
          <w:iCs/>
          <w:sz w:val="22"/>
          <w:lang w:val="fr-FR"/>
        </w:rPr>
        <w:t>Officer</w:t>
      </w:r>
      <w:proofErr w:type="spellEnd"/>
      <w:r w:rsidRPr="000F0C67">
        <w:rPr>
          <w:rStyle w:val="Style135pt"/>
          <w:rFonts w:asciiTheme="minorHAnsi" w:hAnsiTheme="minorHAnsi"/>
          <w:iCs/>
          <w:sz w:val="22"/>
          <w:lang w:val="fr-FR"/>
        </w:rPr>
        <w:t xml:space="preserve">- DPO) via courriel à l’adresse suivante :  </w:t>
      </w:r>
      <w:proofErr w:type="gramStart"/>
      <w:r w:rsidRPr="000F0C67">
        <w:rPr>
          <w:rStyle w:val="Style135pt"/>
          <w:rFonts w:asciiTheme="minorHAnsi" w:hAnsiTheme="minorHAnsi"/>
          <w:iCs/>
          <w:sz w:val="22"/>
          <w:lang w:val="fr-FR"/>
        </w:rPr>
        <w:t>o.gustine@avocat.be  ou</w:t>
      </w:r>
      <w:proofErr w:type="gramEnd"/>
      <w:r w:rsidRPr="000F0C67">
        <w:rPr>
          <w:rStyle w:val="Style135pt"/>
          <w:rFonts w:asciiTheme="minorHAnsi" w:hAnsiTheme="minorHAnsi"/>
          <w:iCs/>
          <w:sz w:val="22"/>
          <w:lang w:val="fr-FR"/>
        </w:rPr>
        <w:t xml:space="preserve"> à l’adresse postale suivante :</w:t>
      </w:r>
    </w:p>
    <w:p w14:paraId="0CECC665" w14:textId="77777777" w:rsidR="000F0C67" w:rsidRPr="000F0C67" w:rsidRDefault="000F0C67" w:rsidP="000F0C67">
      <w:pPr>
        <w:jc w:val="center"/>
        <w:rPr>
          <w:rStyle w:val="Style135pt"/>
          <w:rFonts w:asciiTheme="minorHAnsi" w:hAnsiTheme="minorHAnsi"/>
          <w:iCs/>
          <w:sz w:val="22"/>
          <w:lang w:val="fr-FR"/>
        </w:rPr>
      </w:pPr>
      <w:proofErr w:type="spellStart"/>
      <w:r w:rsidRPr="000F0C67">
        <w:rPr>
          <w:rStyle w:val="Style135pt"/>
          <w:rFonts w:asciiTheme="minorHAnsi" w:hAnsiTheme="minorHAnsi"/>
          <w:iCs/>
          <w:sz w:val="22"/>
          <w:lang w:val="fr-FR"/>
        </w:rPr>
        <w:t>Gustine</w:t>
      </w:r>
      <w:proofErr w:type="spellEnd"/>
      <w:r w:rsidRPr="000F0C67">
        <w:rPr>
          <w:rStyle w:val="Style135pt"/>
          <w:rFonts w:asciiTheme="minorHAnsi" w:hAnsiTheme="minorHAnsi"/>
          <w:iCs/>
          <w:sz w:val="22"/>
          <w:lang w:val="fr-FR"/>
        </w:rPr>
        <w:t xml:space="preserve"> Avocats</w:t>
      </w:r>
    </w:p>
    <w:p w14:paraId="7283D8C5" w14:textId="77777777" w:rsidR="000F0C67" w:rsidRPr="000F0C67" w:rsidRDefault="000F0C67" w:rsidP="000F0C67">
      <w:pPr>
        <w:jc w:val="center"/>
        <w:rPr>
          <w:rStyle w:val="Style135pt"/>
          <w:rFonts w:asciiTheme="minorHAnsi" w:hAnsiTheme="minorHAnsi"/>
          <w:iCs/>
          <w:sz w:val="22"/>
          <w:lang w:val="fr-FR"/>
        </w:rPr>
      </w:pPr>
      <w:r w:rsidRPr="000F0C67">
        <w:rPr>
          <w:rStyle w:val="Style135pt"/>
          <w:rFonts w:asciiTheme="minorHAnsi" w:hAnsiTheme="minorHAnsi"/>
          <w:iCs/>
          <w:sz w:val="22"/>
          <w:lang w:val="fr-FR"/>
        </w:rPr>
        <w:t xml:space="preserve">Rue Emile </w:t>
      </w:r>
      <w:proofErr w:type="spellStart"/>
      <w:r w:rsidRPr="000F0C67">
        <w:rPr>
          <w:rStyle w:val="Style135pt"/>
          <w:rFonts w:asciiTheme="minorHAnsi" w:hAnsiTheme="minorHAnsi"/>
          <w:iCs/>
          <w:sz w:val="22"/>
          <w:lang w:val="fr-FR"/>
        </w:rPr>
        <w:t>Delperée</w:t>
      </w:r>
      <w:proofErr w:type="spellEnd"/>
      <w:r w:rsidRPr="000F0C67">
        <w:rPr>
          <w:rStyle w:val="Style135pt"/>
          <w:rFonts w:asciiTheme="minorHAnsi" w:hAnsiTheme="minorHAnsi"/>
          <w:iCs/>
          <w:sz w:val="22"/>
          <w:lang w:val="fr-FR"/>
        </w:rPr>
        <w:t xml:space="preserve"> 5</w:t>
      </w:r>
    </w:p>
    <w:p w14:paraId="3FB9D6DC" w14:textId="2FD611A5" w:rsidR="00FC17AD" w:rsidRDefault="000F0C67" w:rsidP="000F0C67">
      <w:pPr>
        <w:jc w:val="center"/>
        <w:rPr>
          <w:rStyle w:val="Style135pt"/>
          <w:rFonts w:asciiTheme="minorHAnsi" w:hAnsiTheme="minorHAnsi"/>
          <w:iCs/>
          <w:sz w:val="22"/>
          <w:lang w:val="fr-FR"/>
        </w:rPr>
      </w:pPr>
      <w:r w:rsidRPr="000F0C67">
        <w:rPr>
          <w:rStyle w:val="Style135pt"/>
          <w:rFonts w:asciiTheme="minorHAnsi" w:hAnsiTheme="minorHAnsi"/>
          <w:iCs/>
          <w:sz w:val="22"/>
          <w:lang w:val="fr-FR"/>
        </w:rPr>
        <w:t>4500 HUY</w:t>
      </w:r>
    </w:p>
    <w:p w14:paraId="426FB012" w14:textId="77777777" w:rsidR="000F0C67" w:rsidRPr="00E358A5" w:rsidRDefault="000F0C67" w:rsidP="000F0C67">
      <w:pPr>
        <w:jc w:val="center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57747B28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5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6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F0C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436A" w14:textId="77777777" w:rsidR="005E5CB9" w:rsidRDefault="005E5CB9" w:rsidP="0075737F">
      <w:r>
        <w:separator/>
      </w:r>
    </w:p>
  </w:endnote>
  <w:endnote w:type="continuationSeparator" w:id="0">
    <w:p w14:paraId="0034F86F" w14:textId="77777777"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F786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039"/>
      <w:docPartObj>
        <w:docPartGallery w:val="Page Numbers (Bottom of Page)"/>
        <w:docPartUnique/>
      </w:docPartObj>
    </w:sdtPr>
    <w:sdtEndPr/>
    <w:sdtContent>
      <w:p w14:paraId="3FAE60FF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CBEA2F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ED40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3AA6" w14:textId="77777777" w:rsidR="005E5CB9" w:rsidRDefault="005E5CB9" w:rsidP="0075737F">
      <w:r>
        <w:separator/>
      </w:r>
    </w:p>
  </w:footnote>
  <w:footnote w:type="continuationSeparator" w:id="0">
    <w:p w14:paraId="61886142" w14:textId="77777777"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616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B847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AFD8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12623">
    <w:abstractNumId w:val="1"/>
  </w:num>
  <w:num w:numId="2" w16cid:durableId="1014769251">
    <w:abstractNumId w:val="2"/>
  </w:num>
  <w:num w:numId="3" w16cid:durableId="1260411980">
    <w:abstractNumId w:val="5"/>
  </w:num>
  <w:num w:numId="4" w16cid:durableId="671178878">
    <w:abstractNumId w:val="4"/>
  </w:num>
  <w:num w:numId="5" w16cid:durableId="404766371">
    <w:abstractNumId w:val="6"/>
  </w:num>
  <w:num w:numId="6" w16cid:durableId="1501844835">
    <w:abstractNumId w:val="0"/>
  </w:num>
  <w:num w:numId="7" w16cid:durableId="666909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0F0C67"/>
    <w:rsid w:val="00106D92"/>
    <w:rsid w:val="0011431B"/>
    <w:rsid w:val="001361F2"/>
    <w:rsid w:val="001370BC"/>
    <w:rsid w:val="00183ECF"/>
    <w:rsid w:val="0019183B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9A469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tact@apd-gba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utoriteprotectiondonnees.be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Joseph PION</cp:lastModifiedBy>
  <cp:revision>2</cp:revision>
  <dcterms:created xsi:type="dcterms:W3CDTF">2022-09-02T10:21:00Z</dcterms:created>
  <dcterms:modified xsi:type="dcterms:W3CDTF">2022-09-02T10:21:00Z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